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7C" w:rsidRDefault="00DD704E" w:rsidP="00DD704E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DD704E">
        <w:rPr>
          <w:rFonts w:asciiTheme="minorHAnsi" w:hAnsiTheme="minorHAnsi" w:cstheme="minorHAnsi"/>
          <w:sz w:val="36"/>
          <w:szCs w:val="36"/>
        </w:rPr>
        <w:t xml:space="preserve">Aplikace </w:t>
      </w:r>
      <w:r w:rsidRPr="00DD704E">
        <w:rPr>
          <w:rFonts w:asciiTheme="minorHAnsi" w:hAnsiTheme="minorHAnsi" w:cstheme="minorHAnsi"/>
          <w:color w:val="00B050"/>
          <w:sz w:val="36"/>
          <w:szCs w:val="36"/>
        </w:rPr>
        <w:t>MŮJ</w:t>
      </w:r>
      <w:r w:rsidRPr="00DD704E">
        <w:rPr>
          <w:rFonts w:asciiTheme="minorHAnsi" w:hAnsiTheme="minorHAnsi" w:cstheme="minorHAnsi"/>
          <w:color w:val="365F91" w:themeColor="accent1" w:themeShade="BF"/>
          <w:sz w:val="36"/>
          <w:szCs w:val="36"/>
        </w:rPr>
        <w:t>ODPAD</w:t>
      </w:r>
      <w:r w:rsidRPr="00DD704E">
        <w:rPr>
          <w:rFonts w:asciiTheme="minorHAnsi" w:hAnsiTheme="minorHAnsi" w:cstheme="minorHAnsi"/>
          <w:sz w:val="36"/>
          <w:szCs w:val="36"/>
        </w:rPr>
        <w:t xml:space="preserve"> </w:t>
      </w:r>
    </w:p>
    <w:p w:rsidR="00EE475C" w:rsidRPr="00EE475C" w:rsidRDefault="00EE475C" w:rsidP="00DD704E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E01C7C" w:rsidRPr="00E01C7C" w:rsidRDefault="00E01C7C" w:rsidP="00E01C7C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E01C7C">
        <w:rPr>
          <w:rFonts w:asciiTheme="minorHAnsi" w:hAnsiTheme="minorHAnsi" w:cstheme="minorHAnsi"/>
          <w:color w:val="000000"/>
        </w:rPr>
        <w:t>Svozová společnost FCC ČR, s. r. o. připravila pro své zákazníky aplikaci, která poskytne přehledný kalendář vývozů odpadu v mobilním telefonu s možností nastavit si připomínku, která dopředu upozorní na vývoz odpadu. Jsou zde zadány běžné svozy odpadu, svoz nebezpečného a velkoobjemového odpadu i svozy mimořádné. Aplikace je jednoduchá a přehledná.</w:t>
      </w:r>
      <w:r w:rsidRPr="00E01C7C">
        <w:rPr>
          <w:rFonts w:asciiTheme="minorHAnsi" w:hAnsiTheme="minorHAnsi" w:cstheme="minorHAnsi"/>
        </w:rPr>
        <w:t xml:space="preserve"> Nyní už nebudete potřebovat žádné papírové harmonogramy, nebo si značit termíny do kalendáře. Aplikace </w:t>
      </w:r>
      <w:r w:rsidRPr="00E01C7C">
        <w:rPr>
          <w:rFonts w:asciiTheme="minorHAnsi" w:hAnsiTheme="minorHAnsi" w:cstheme="minorHAnsi"/>
          <w:color w:val="00B050"/>
        </w:rPr>
        <w:t>MŮJ</w:t>
      </w:r>
      <w:r w:rsidRPr="00E01C7C">
        <w:rPr>
          <w:rFonts w:asciiTheme="minorHAnsi" w:hAnsiTheme="minorHAnsi" w:cstheme="minorHAnsi"/>
          <w:color w:val="365F91" w:themeColor="accent1" w:themeShade="BF"/>
        </w:rPr>
        <w:t>ODPAD</w:t>
      </w:r>
      <w:r w:rsidRPr="00E01C7C">
        <w:rPr>
          <w:rFonts w:asciiTheme="minorHAnsi" w:hAnsiTheme="minorHAnsi" w:cstheme="minorHAnsi"/>
        </w:rPr>
        <w:t xml:space="preserve"> to udělá za vás.</w:t>
      </w:r>
    </w:p>
    <w:p w:rsidR="00DD704E" w:rsidRPr="00E01C7C" w:rsidRDefault="00DD704E" w:rsidP="00E01C7C">
      <w:pPr>
        <w:pStyle w:val="Default"/>
        <w:spacing w:after="120"/>
        <w:jc w:val="both"/>
        <w:rPr>
          <w:rFonts w:asciiTheme="minorHAnsi" w:hAnsiTheme="minorHAnsi" w:cstheme="minorHAnsi"/>
          <w:b/>
        </w:rPr>
      </w:pPr>
      <w:r w:rsidRPr="00E01C7C">
        <w:rPr>
          <w:rFonts w:asciiTheme="minorHAnsi" w:hAnsiTheme="minorHAnsi" w:cstheme="minorHAnsi"/>
          <w:b/>
        </w:rPr>
        <w:t xml:space="preserve">Jak aplikaci získat? </w:t>
      </w:r>
    </w:p>
    <w:p w:rsidR="00DD704E" w:rsidRPr="00E01C7C" w:rsidRDefault="00E01C7C" w:rsidP="00E01C7C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DD704E" w:rsidRPr="00E01C7C">
        <w:rPr>
          <w:rFonts w:asciiTheme="minorHAnsi" w:hAnsiTheme="minorHAnsi" w:cstheme="minorHAnsi"/>
        </w:rPr>
        <w:t xml:space="preserve">Google Play nebo App Store po zadání textu </w:t>
      </w:r>
      <w:r w:rsidR="00DD704E" w:rsidRPr="00E01C7C">
        <w:rPr>
          <w:rFonts w:asciiTheme="minorHAnsi" w:hAnsiTheme="minorHAnsi" w:cstheme="minorHAnsi"/>
          <w:i/>
          <w:iCs/>
        </w:rPr>
        <w:t xml:space="preserve">„můjodpad“ </w:t>
      </w:r>
      <w:r w:rsidR="00DD704E" w:rsidRPr="00E01C7C">
        <w:rPr>
          <w:rFonts w:asciiTheme="minorHAnsi" w:hAnsiTheme="minorHAnsi" w:cstheme="minorHAnsi"/>
        </w:rPr>
        <w:t xml:space="preserve">do vyhledávače, vyhledanou aplikaci </w:t>
      </w:r>
      <w:r w:rsidR="00730FBB" w:rsidRPr="00E01C7C">
        <w:rPr>
          <w:rFonts w:asciiTheme="minorHAnsi" w:hAnsiTheme="minorHAnsi" w:cstheme="minorHAnsi"/>
          <w:color w:val="00B050"/>
        </w:rPr>
        <w:t>MŮJ</w:t>
      </w:r>
      <w:r w:rsidR="00730FBB" w:rsidRPr="00E01C7C">
        <w:rPr>
          <w:rFonts w:asciiTheme="minorHAnsi" w:hAnsiTheme="minorHAnsi" w:cstheme="minorHAnsi"/>
          <w:color w:val="365F91" w:themeColor="accent1" w:themeShade="BF"/>
        </w:rPr>
        <w:t>ODPAD</w:t>
      </w:r>
      <w:r w:rsidR="00EE475C">
        <w:rPr>
          <w:rFonts w:asciiTheme="minorHAnsi" w:hAnsiTheme="minorHAnsi" w:cstheme="minorHAnsi"/>
        </w:rPr>
        <w:t xml:space="preserve"> si nainstalujte.</w:t>
      </w:r>
    </w:p>
    <w:p w:rsidR="00DD704E" w:rsidRPr="00E01C7C" w:rsidRDefault="00DD704E" w:rsidP="00E01C7C">
      <w:pPr>
        <w:pStyle w:val="Default"/>
        <w:spacing w:after="120"/>
        <w:jc w:val="both"/>
        <w:rPr>
          <w:rFonts w:asciiTheme="minorHAnsi" w:hAnsiTheme="minorHAnsi" w:cstheme="minorHAnsi"/>
          <w:b/>
        </w:rPr>
      </w:pPr>
      <w:r w:rsidRPr="00E01C7C">
        <w:rPr>
          <w:rFonts w:asciiTheme="minorHAnsi" w:hAnsiTheme="minorHAnsi" w:cstheme="minorHAnsi"/>
          <w:b/>
        </w:rPr>
        <w:t xml:space="preserve">Jak s aplikací pracovat? </w:t>
      </w:r>
    </w:p>
    <w:p w:rsidR="00DD704E" w:rsidRPr="00E01C7C" w:rsidRDefault="00DD704E" w:rsidP="00E01C7C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E01C7C">
        <w:rPr>
          <w:rFonts w:asciiTheme="minorHAnsi" w:hAnsiTheme="minorHAnsi" w:cstheme="minorHAnsi"/>
        </w:rPr>
        <w:t xml:space="preserve">Aplikace je velmi přehledná a jednoduchá na nastavení. Po jejím otevření stačí: </w:t>
      </w:r>
    </w:p>
    <w:p w:rsidR="00DD704E" w:rsidRPr="00E01C7C" w:rsidRDefault="00E01C7C" w:rsidP="00E01C7C">
      <w:pPr>
        <w:pStyle w:val="Default"/>
        <w:numPr>
          <w:ilvl w:val="0"/>
          <w:numId w:val="1"/>
        </w:numPr>
        <w:spacing w:after="12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DD704E" w:rsidRPr="00E01C7C">
        <w:rPr>
          <w:rFonts w:asciiTheme="minorHAnsi" w:hAnsiTheme="minorHAnsi" w:cstheme="minorHAnsi"/>
        </w:rPr>
        <w:t xml:space="preserve">ybrat obec </w:t>
      </w:r>
      <w:r>
        <w:rPr>
          <w:rFonts w:asciiTheme="minorHAnsi" w:hAnsiTheme="minorHAnsi" w:cstheme="minorHAnsi"/>
        </w:rPr>
        <w:t xml:space="preserve">Pohořelice </w:t>
      </w:r>
      <w:r w:rsidR="00DD704E" w:rsidRPr="00E01C7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="00DD704E" w:rsidRPr="00E01C7C">
        <w:rPr>
          <w:rFonts w:asciiTheme="minorHAnsi" w:hAnsiTheme="minorHAnsi" w:cstheme="minorHAnsi"/>
        </w:rPr>
        <w:t>nabídky</w:t>
      </w:r>
      <w:r>
        <w:rPr>
          <w:rFonts w:asciiTheme="minorHAnsi" w:hAnsiTheme="minorHAnsi" w:cstheme="minorHAnsi"/>
        </w:rPr>
        <w:t>.</w:t>
      </w:r>
      <w:r w:rsidR="00DD704E" w:rsidRPr="00E01C7C">
        <w:rPr>
          <w:rFonts w:asciiTheme="minorHAnsi" w:hAnsiTheme="minorHAnsi" w:cstheme="minorHAnsi"/>
        </w:rPr>
        <w:t xml:space="preserve"> </w:t>
      </w:r>
    </w:p>
    <w:p w:rsidR="00E01C7C" w:rsidRDefault="00E01C7C" w:rsidP="00E01C7C">
      <w:pPr>
        <w:pStyle w:val="Default"/>
        <w:numPr>
          <w:ilvl w:val="0"/>
          <w:numId w:val="1"/>
        </w:numPr>
        <w:spacing w:after="120"/>
        <w:ind w:left="360" w:hanging="360"/>
        <w:jc w:val="both"/>
        <w:rPr>
          <w:rFonts w:asciiTheme="minorHAnsi" w:hAnsiTheme="minorHAnsi" w:cstheme="minorHAnsi"/>
        </w:rPr>
      </w:pPr>
      <w:r w:rsidRPr="00E01C7C">
        <w:rPr>
          <w:rFonts w:asciiTheme="minorHAnsi" w:hAnsiTheme="minorHAnsi" w:cstheme="minorHAnsi"/>
        </w:rPr>
        <w:t xml:space="preserve">Pohořelice jsou rozděleny podle svozu směsného komunálního odpadu na </w:t>
      </w:r>
      <w:r>
        <w:rPr>
          <w:rFonts w:asciiTheme="minorHAnsi" w:hAnsiTheme="minorHAnsi" w:cstheme="minorHAnsi"/>
        </w:rPr>
        <w:t>„</w:t>
      </w:r>
      <w:r w:rsidRPr="00E01C7C">
        <w:rPr>
          <w:rFonts w:asciiTheme="minorHAnsi" w:hAnsiTheme="minorHAnsi" w:cstheme="minorHAnsi"/>
        </w:rPr>
        <w:t>Pohořelice1</w:t>
      </w:r>
      <w:r>
        <w:rPr>
          <w:rFonts w:asciiTheme="minorHAnsi" w:hAnsiTheme="minorHAnsi" w:cstheme="minorHAnsi"/>
        </w:rPr>
        <w:t xml:space="preserve">“ - </w:t>
      </w:r>
      <w:r w:rsidRPr="00E01C7C">
        <w:rPr>
          <w:rFonts w:asciiTheme="minorHAnsi" w:hAnsiTheme="minorHAnsi" w:cstheme="minorHAnsi"/>
        </w:rPr>
        <w:t>patří sem ulice, kde je svážen směsný komunální odpad ve středu</w:t>
      </w:r>
      <w:r>
        <w:rPr>
          <w:rFonts w:asciiTheme="minorHAnsi" w:hAnsiTheme="minorHAnsi" w:cstheme="minorHAnsi"/>
        </w:rPr>
        <w:t>, Nová Ves, Smolín a Velký Dvůr</w:t>
      </w:r>
      <w:r w:rsidRPr="00E01C7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„</w:t>
      </w:r>
      <w:r w:rsidRPr="00E01C7C">
        <w:rPr>
          <w:rFonts w:asciiTheme="minorHAnsi" w:hAnsiTheme="minorHAnsi" w:cstheme="minorHAnsi"/>
        </w:rPr>
        <w:t>Pohořelice2</w:t>
      </w:r>
      <w:r>
        <w:rPr>
          <w:rFonts w:asciiTheme="minorHAnsi" w:hAnsiTheme="minorHAnsi" w:cstheme="minorHAnsi"/>
        </w:rPr>
        <w:t>“</w:t>
      </w:r>
      <w:r w:rsidRPr="00E01C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E01C7C">
        <w:rPr>
          <w:rFonts w:asciiTheme="minorHAnsi" w:hAnsiTheme="minorHAnsi" w:cstheme="minorHAnsi"/>
        </w:rPr>
        <w:t>patří sem ulice, kde je svážen směsný komunální</w:t>
      </w:r>
      <w:r>
        <w:rPr>
          <w:rFonts w:asciiTheme="minorHAnsi" w:hAnsiTheme="minorHAnsi" w:cstheme="minorHAnsi"/>
        </w:rPr>
        <w:t xml:space="preserve"> odpad ve čtvrtek.</w:t>
      </w:r>
    </w:p>
    <w:p w:rsidR="00DD704E" w:rsidRPr="00E01C7C" w:rsidRDefault="00DD704E" w:rsidP="00E01C7C">
      <w:pPr>
        <w:pStyle w:val="Default"/>
        <w:numPr>
          <w:ilvl w:val="0"/>
          <w:numId w:val="1"/>
        </w:numPr>
        <w:spacing w:after="120"/>
        <w:ind w:left="360" w:hanging="360"/>
        <w:jc w:val="both"/>
        <w:rPr>
          <w:rFonts w:asciiTheme="minorHAnsi" w:hAnsiTheme="minorHAnsi" w:cstheme="minorHAnsi"/>
        </w:rPr>
      </w:pPr>
      <w:r w:rsidRPr="00E01C7C">
        <w:rPr>
          <w:rFonts w:asciiTheme="minorHAnsi" w:hAnsiTheme="minorHAnsi" w:cstheme="minorHAnsi"/>
        </w:rPr>
        <w:t xml:space="preserve">zvolit si druhy odpadu, které chcete sledovat (plasty, papír, </w:t>
      </w:r>
      <w:r w:rsidR="00E01C7C">
        <w:rPr>
          <w:rFonts w:asciiTheme="minorHAnsi" w:hAnsiTheme="minorHAnsi" w:cstheme="minorHAnsi"/>
        </w:rPr>
        <w:t xml:space="preserve">směsný </w:t>
      </w:r>
      <w:r w:rsidRPr="00E01C7C">
        <w:rPr>
          <w:rFonts w:asciiTheme="minorHAnsi" w:hAnsiTheme="minorHAnsi" w:cstheme="minorHAnsi"/>
        </w:rPr>
        <w:t>komunální odpad, biologicky rozložitelný odpad, mobilní svozy), vybrat si můžete všechny druhy odpadu, které jsou na vaší adrese sv</w:t>
      </w:r>
      <w:r w:rsidR="00EE475C">
        <w:rPr>
          <w:rFonts w:asciiTheme="minorHAnsi" w:hAnsiTheme="minorHAnsi" w:cstheme="minorHAnsi"/>
        </w:rPr>
        <w:t>ážené, anebo jen některé z nich.</w:t>
      </w:r>
    </w:p>
    <w:p w:rsidR="00DD704E" w:rsidRPr="00623A2D" w:rsidRDefault="00623A2D" w:rsidP="00623A2D">
      <w:pPr>
        <w:pStyle w:val="Default"/>
        <w:numPr>
          <w:ilvl w:val="0"/>
          <w:numId w:val="1"/>
        </w:numPr>
        <w:spacing w:after="12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n</w:t>
      </w:r>
      <w:r w:rsidR="00DD704E" w:rsidRPr="00623A2D">
        <w:rPr>
          <w:rFonts w:asciiTheme="minorHAnsi" w:hAnsiTheme="minorHAnsi" w:cstheme="minorHAnsi"/>
        </w:rPr>
        <w:t>astavení telefonu v sekci Aplikace / MŮJODPAD je n</w:t>
      </w:r>
      <w:r w:rsidR="00EE475C" w:rsidRPr="00623A2D">
        <w:rPr>
          <w:rFonts w:asciiTheme="minorHAnsi" w:hAnsiTheme="minorHAnsi" w:cstheme="minorHAnsi"/>
        </w:rPr>
        <w:t>utno povolit odesílání oznámení.</w:t>
      </w:r>
    </w:p>
    <w:p w:rsidR="00DD704E" w:rsidRPr="00E01C7C" w:rsidRDefault="00DD704E" w:rsidP="00DD704E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E01C7C">
        <w:rPr>
          <w:rFonts w:asciiTheme="minorHAnsi" w:hAnsiTheme="minorHAnsi" w:cstheme="minorHAnsi"/>
        </w:rPr>
        <w:t>Na základě těchto nastavení se vám zobrazí přehled nejbližších vývozů odpadu na vaší adrese a také možnost zapnout si připomínky. Je jen na vás, v jakém časovém předstihu c</w:t>
      </w:r>
      <w:r w:rsidR="00E01C7C">
        <w:rPr>
          <w:rFonts w:asciiTheme="minorHAnsi" w:hAnsiTheme="minorHAnsi" w:cstheme="minorHAnsi"/>
        </w:rPr>
        <w:t>hcete být na vývozy upozorněn</w:t>
      </w:r>
      <w:r w:rsidR="00623A2D">
        <w:rPr>
          <w:rFonts w:asciiTheme="minorHAnsi" w:hAnsiTheme="minorHAnsi" w:cstheme="minorHAnsi"/>
        </w:rPr>
        <w:t>i</w:t>
      </w:r>
      <w:r w:rsidR="00E01C7C">
        <w:rPr>
          <w:rFonts w:asciiTheme="minorHAnsi" w:hAnsiTheme="minorHAnsi" w:cstheme="minorHAnsi"/>
        </w:rPr>
        <w:t xml:space="preserve">. </w:t>
      </w:r>
      <w:r w:rsidR="00E1182E">
        <w:rPr>
          <w:rFonts w:asciiTheme="minorHAnsi" w:hAnsiTheme="minorHAnsi" w:cstheme="minorHAnsi"/>
        </w:rPr>
        <w:t>V</w:t>
      </w:r>
      <w:r w:rsidR="00623A2D">
        <w:rPr>
          <w:rFonts w:asciiTheme="minorHAnsi" w:hAnsiTheme="minorHAnsi" w:cstheme="minorHAnsi"/>
        </w:rPr>
        <w:t xml:space="preserve"> průběhu roku </w:t>
      </w:r>
      <w:r w:rsidR="00E1182E">
        <w:rPr>
          <w:rFonts w:asciiTheme="minorHAnsi" w:hAnsiTheme="minorHAnsi" w:cstheme="minorHAnsi"/>
        </w:rPr>
        <w:t xml:space="preserve">budete </w:t>
      </w:r>
      <w:bookmarkStart w:id="0" w:name="_GoBack"/>
      <w:bookmarkEnd w:id="0"/>
      <w:r w:rsidR="00623A2D" w:rsidRPr="00E01C7C">
        <w:rPr>
          <w:rFonts w:asciiTheme="minorHAnsi" w:hAnsiTheme="minorHAnsi" w:cstheme="minorHAnsi"/>
        </w:rPr>
        <w:t>automaticky upozorněni</w:t>
      </w:r>
      <w:r w:rsidR="00623A2D">
        <w:rPr>
          <w:rFonts w:asciiTheme="minorHAnsi" w:hAnsiTheme="minorHAnsi" w:cstheme="minorHAnsi"/>
        </w:rPr>
        <w:t xml:space="preserve"> n</w:t>
      </w:r>
      <w:r w:rsidRPr="00E01C7C">
        <w:rPr>
          <w:rFonts w:asciiTheme="minorHAnsi" w:hAnsiTheme="minorHAnsi" w:cstheme="minorHAnsi"/>
        </w:rPr>
        <w:t xml:space="preserve">a změny </w:t>
      </w:r>
      <w:r w:rsidR="00623A2D">
        <w:rPr>
          <w:rFonts w:asciiTheme="minorHAnsi" w:hAnsiTheme="minorHAnsi" w:cstheme="minorHAnsi"/>
        </w:rPr>
        <w:t xml:space="preserve">v </w:t>
      </w:r>
      <w:r w:rsidRPr="00E01C7C">
        <w:rPr>
          <w:rFonts w:asciiTheme="minorHAnsi" w:hAnsiTheme="minorHAnsi" w:cstheme="minorHAnsi"/>
        </w:rPr>
        <w:t xml:space="preserve">harmonogramu vývozů </w:t>
      </w:r>
      <w:r w:rsidR="00623A2D">
        <w:rPr>
          <w:rFonts w:asciiTheme="minorHAnsi" w:hAnsiTheme="minorHAnsi" w:cstheme="minorHAnsi"/>
        </w:rPr>
        <w:t xml:space="preserve">odpadu. </w:t>
      </w:r>
    </w:p>
    <w:p w:rsidR="00820EB5" w:rsidRDefault="00DD704E" w:rsidP="00DD704E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1C7C">
        <w:rPr>
          <w:rFonts w:cstheme="minorHAnsi"/>
          <w:color w:val="000000"/>
          <w:sz w:val="24"/>
          <w:szCs w:val="24"/>
        </w:rPr>
        <w:t xml:space="preserve">Mobilní aplikace </w:t>
      </w:r>
      <w:r w:rsidRPr="00E01C7C">
        <w:rPr>
          <w:rFonts w:cstheme="minorHAnsi"/>
          <w:color w:val="00B050"/>
          <w:sz w:val="24"/>
          <w:szCs w:val="24"/>
        </w:rPr>
        <w:t>MŮJ</w:t>
      </w:r>
      <w:r w:rsidRPr="00E01C7C">
        <w:rPr>
          <w:rFonts w:cstheme="minorHAnsi"/>
          <w:color w:val="365F91" w:themeColor="accent1" w:themeShade="BF"/>
          <w:sz w:val="24"/>
          <w:szCs w:val="24"/>
        </w:rPr>
        <w:t>ODPAD</w:t>
      </w:r>
      <w:r w:rsidRPr="00E01C7C">
        <w:rPr>
          <w:rFonts w:cstheme="minorHAnsi"/>
          <w:sz w:val="24"/>
          <w:szCs w:val="24"/>
        </w:rPr>
        <w:t xml:space="preserve"> </w:t>
      </w:r>
      <w:r w:rsidRPr="00E01C7C">
        <w:rPr>
          <w:rFonts w:cstheme="minorHAnsi"/>
          <w:color w:val="000000"/>
          <w:sz w:val="24"/>
          <w:szCs w:val="24"/>
        </w:rPr>
        <w:t xml:space="preserve">je určena pro obyvatele rodinných </w:t>
      </w:r>
      <w:r w:rsidR="00E01C7C">
        <w:rPr>
          <w:rFonts w:cstheme="minorHAnsi"/>
          <w:color w:val="000000"/>
          <w:sz w:val="24"/>
          <w:szCs w:val="24"/>
        </w:rPr>
        <w:t xml:space="preserve">i bytových </w:t>
      </w:r>
      <w:r w:rsidRPr="00E01C7C">
        <w:rPr>
          <w:rFonts w:cstheme="minorHAnsi"/>
          <w:color w:val="000000"/>
          <w:sz w:val="24"/>
          <w:szCs w:val="24"/>
        </w:rPr>
        <w:t>domů v obcích a městech, ve kterých společnost FCC</w:t>
      </w:r>
      <w:r w:rsidR="00623A2D">
        <w:rPr>
          <w:rFonts w:cstheme="minorHAnsi"/>
          <w:color w:val="000000"/>
          <w:sz w:val="24"/>
          <w:szCs w:val="24"/>
        </w:rPr>
        <w:t xml:space="preserve"> ČR, s. r. o.</w:t>
      </w:r>
      <w:r w:rsidRPr="00E01C7C">
        <w:rPr>
          <w:rFonts w:cstheme="minorHAnsi"/>
          <w:color w:val="000000"/>
          <w:sz w:val="24"/>
          <w:szCs w:val="24"/>
        </w:rPr>
        <w:t xml:space="preserve"> sváží odpad</w:t>
      </w:r>
      <w:r w:rsidR="00E01C7C">
        <w:rPr>
          <w:rFonts w:cstheme="minorHAnsi"/>
          <w:color w:val="000000"/>
          <w:sz w:val="24"/>
          <w:szCs w:val="24"/>
        </w:rPr>
        <w:t xml:space="preserve"> v systému door-to-door</w:t>
      </w:r>
      <w:r w:rsidRPr="00E01C7C">
        <w:rPr>
          <w:rFonts w:cstheme="minorHAnsi"/>
          <w:color w:val="000000"/>
          <w:sz w:val="24"/>
          <w:szCs w:val="24"/>
        </w:rPr>
        <w:t>. Je dostupná zdarma pro oba operační systémy.</w:t>
      </w:r>
    </w:p>
    <w:p w:rsidR="00EE475C" w:rsidRPr="00E01C7C" w:rsidRDefault="00EE475C" w:rsidP="00EE475C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Případné další informace poskytne Ivana Galiová, odbor životního prostředí MěÚ Pohořelice, e-mail: </w:t>
      </w:r>
      <w:hyperlink r:id="rId6" w:history="1">
        <w:r w:rsidRPr="00880B5C">
          <w:rPr>
            <w:rStyle w:val="Hypertextovodkaz"/>
            <w:rFonts w:cstheme="minorHAnsi"/>
            <w:sz w:val="24"/>
            <w:szCs w:val="24"/>
          </w:rPr>
          <w:t>ivana.galiova@pohorelice.cz</w:t>
        </w:r>
      </w:hyperlink>
      <w:r>
        <w:rPr>
          <w:rFonts w:cstheme="minorHAnsi"/>
          <w:color w:val="000000"/>
          <w:sz w:val="24"/>
          <w:szCs w:val="24"/>
        </w:rPr>
        <w:t>, tel. 720 071 497.</w:t>
      </w:r>
    </w:p>
    <w:p w:rsidR="00DD704E" w:rsidRPr="00E01C7C" w:rsidRDefault="00DD704E" w:rsidP="00DD704E">
      <w:pPr>
        <w:spacing w:after="12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D704E" w:rsidRPr="00E01C7C" w:rsidRDefault="00DD704E" w:rsidP="00DD704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01C7C">
        <w:rPr>
          <w:rFonts w:cstheme="minorHAnsi"/>
          <w:noProof/>
          <w:lang w:eastAsia="cs-CZ"/>
        </w:rPr>
        <w:t xml:space="preserve">    </w:t>
      </w:r>
    </w:p>
    <w:sectPr w:rsidR="00DD704E" w:rsidRPr="00E01C7C" w:rsidSect="00DD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195215"/>
    <w:multiLevelType w:val="hybridMultilevel"/>
    <w:tmpl w:val="1B8CEB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SIdez0f9A/0uDsuiPLS+7p7yPI=" w:salt="+1jg9x0Pgwki2DSFKHHyS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4E"/>
    <w:rsid w:val="00042F3F"/>
    <w:rsid w:val="002E5A72"/>
    <w:rsid w:val="003B2C82"/>
    <w:rsid w:val="00410F6F"/>
    <w:rsid w:val="0051672A"/>
    <w:rsid w:val="00623A2D"/>
    <w:rsid w:val="00634E42"/>
    <w:rsid w:val="00730FBB"/>
    <w:rsid w:val="00760B9D"/>
    <w:rsid w:val="00820EB5"/>
    <w:rsid w:val="00DD704E"/>
    <w:rsid w:val="00E01C7C"/>
    <w:rsid w:val="00E1182E"/>
    <w:rsid w:val="00E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7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0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0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1C7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4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7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0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0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1C7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4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galiova@pohorel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1774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Uživatel_3</dc:creator>
  <cp:lastModifiedBy>Uživatel_3</cp:lastModifiedBy>
  <cp:revision>16</cp:revision>
  <cp:lastPrinted>2024-03-14T09:18:00Z</cp:lastPrinted>
  <dcterms:created xsi:type="dcterms:W3CDTF">2024-03-14T09:01:00Z</dcterms:created>
  <dcterms:modified xsi:type="dcterms:W3CDTF">2024-03-14T14:56:00Z</dcterms:modified>
</cp:coreProperties>
</file>